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A002EB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4E4886">
        <w:rPr>
          <w:rFonts w:ascii="PT Astra Serif" w:hAnsi="PT Astra Serif" w:cs="Times New Roman"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73717F" w:rsidRPr="00E45DDC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DDC">
        <w:rPr>
          <w:rFonts w:ascii="PT Astra Serif" w:hAnsi="PT Astra Serif" w:cs="Times New Roman"/>
          <w:b/>
          <w:sz w:val="28"/>
          <w:szCs w:val="28"/>
        </w:rPr>
        <w:t>не имеющих</w:t>
      </w:r>
      <w:r w:rsidR="00A002EB" w:rsidRPr="00E45DD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b/>
          <w:sz w:val="28"/>
          <w:szCs w:val="28"/>
        </w:rPr>
        <w:t>подведомственных предприятий, учреждений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375"/>
        <w:gridCol w:w="1272"/>
      </w:tblGrid>
      <w:tr w:rsidR="0073717F" w:rsidRPr="00F14836" w:rsidTr="00E45D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E45DDC" w:rsidRPr="00F14836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п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 w:rsidP="00491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F14836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2B2F1C" w:rsidRPr="00F14836" w:rsidTr="00A26006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A2600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A260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A260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2F65B1" w:rsidRPr="00F14836" w:rsidTr="00D4720A">
        <w:trPr>
          <w:trHeight w:val="2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D4720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4E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1439F" w:rsidP="00D47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2F65B1" w:rsidRPr="00F14836" w:rsidTr="00752553">
        <w:trPr>
          <w:trHeight w:val="6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752553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7525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Комитет государственного финансового контроля                    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1439F" w:rsidP="007525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C55FF0" w:rsidRPr="00F14836" w:rsidTr="00CD6554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F14836" w:rsidRDefault="00C55FF0" w:rsidP="00CD655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F14836" w:rsidRDefault="00C55FF0" w:rsidP="00CD65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F14836" w:rsidRDefault="00F525F4" w:rsidP="009B0E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9B0EDA">
              <w:rPr>
                <w:rFonts w:ascii="PT Astra Serif" w:hAnsi="PT Astra Serif" w:cs="Times New Roman"/>
                <w:sz w:val="28"/>
                <w:szCs w:val="28"/>
              </w:rPr>
              <w:t>8</w:t>
            </w:r>
          </w:p>
        </w:tc>
      </w:tr>
      <w:tr w:rsidR="002B2F1C" w:rsidRPr="00F14836" w:rsidTr="00B76418">
        <w:trPr>
          <w:trHeight w:val="6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B7641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  <w:p w:rsidR="002B2F1C" w:rsidRPr="00F1483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F65B1" w:rsidRPr="00F14836" w:rsidTr="00F86766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F8676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F86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 xml:space="preserve">Главная инспекция государственного строительного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CF5FD7" w:rsidP="00F86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2B2F1C" w:rsidRPr="00F14836" w:rsidTr="005F22F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5F22F5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5F22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5F2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</w:tc>
      </w:tr>
      <w:tr w:rsidR="002B2F1C" w:rsidRPr="00F14836" w:rsidTr="00445A94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445A9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445A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по развитию инновационной                                         и предпринимательской деятельности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F14836" w:rsidRDefault="002B2F1C" w:rsidP="00445A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  <w:p w:rsidR="002B2F1C" w:rsidRPr="00F14836" w:rsidRDefault="002B2F1C" w:rsidP="00445A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F65B1" w:rsidRPr="00F14836" w:rsidTr="007B44B8">
        <w:trPr>
          <w:trHeight w:val="1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7B44B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7B4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инвестиций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F14836" w:rsidRDefault="002F65B1" w:rsidP="00CF5F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CF5FD7" w:rsidRPr="00F14836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  <w:tr w:rsidR="002F65B1" w:rsidRPr="00F14836" w:rsidTr="007A3CF2">
        <w:trPr>
          <w:trHeight w:val="1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F14836" w:rsidRDefault="002F65B1" w:rsidP="007A3CF2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F14836" w:rsidRDefault="002F65B1" w:rsidP="007A3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Представительство Томской области при Правительстве Российской Федерации</w:t>
            </w:r>
            <w:bookmarkStart w:id="0" w:name="_GoBack"/>
            <w:bookmarkEnd w:id="0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F14836" w:rsidRDefault="00F47C02" w:rsidP="007A3C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</w:tc>
      </w:tr>
      <w:tr w:rsidR="007E3741" w:rsidRPr="00F14836" w:rsidTr="00E45DDC">
        <w:trPr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F14836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F14836" w:rsidRDefault="000A0EFF" w:rsidP="00E45D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F47C02" w:rsidRDefault="001B2398" w:rsidP="00F47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</w:t>
            </w:r>
            <w:r w:rsidR="00F47C02">
              <w:rPr>
                <w:rFonts w:ascii="PT Astra Serif" w:hAnsi="PT Astra Serif" w:cs="Times New Roman"/>
                <w:sz w:val="28"/>
                <w:szCs w:val="28"/>
              </w:rPr>
              <w:t>4</w:t>
            </w:r>
          </w:p>
        </w:tc>
      </w:tr>
      <w:tr w:rsidR="00356CB5" w:rsidRPr="003505B0" w:rsidTr="00E45DDC">
        <w:trPr>
          <w:trHeight w:val="6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F14836" w:rsidRDefault="00786162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F14836" w:rsidRDefault="00786162" w:rsidP="00AB6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14836">
              <w:rPr>
                <w:rFonts w:ascii="PT Astra Serif" w:hAnsi="PT Astra Serif" w:cs="Times New Roman"/>
                <w:sz w:val="28"/>
                <w:szCs w:val="28"/>
              </w:rPr>
              <w:t>Департамент специальных проектов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3505B0" w:rsidRDefault="00F80F06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41</w:t>
            </w:r>
          </w:p>
        </w:tc>
      </w:tr>
    </w:tbl>
    <w:p w:rsidR="009C042F" w:rsidRPr="003505B0" w:rsidRDefault="009C042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3505B0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- 4</w:t>
      </w:r>
      <w:r w:rsidR="0021439F">
        <w:rPr>
          <w:rFonts w:ascii="PT Astra Serif" w:hAnsi="PT Astra Serif" w:cs="Times New Roman"/>
          <w:sz w:val="28"/>
          <w:szCs w:val="28"/>
        </w:rPr>
        <w:t>7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9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4</w:t>
      </w:r>
      <w:r w:rsidR="0021439F">
        <w:rPr>
          <w:rFonts w:ascii="PT Astra Serif" w:hAnsi="PT Astra Serif" w:cs="Times New Roman"/>
          <w:sz w:val="28"/>
          <w:szCs w:val="28"/>
        </w:rPr>
        <w:t>6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3</w:t>
      </w:r>
      <w:r w:rsidR="0021439F">
        <w:rPr>
          <w:rFonts w:ascii="PT Astra Serif" w:hAnsi="PT Astra Serif" w:cs="Times New Roman"/>
          <w:sz w:val="28"/>
          <w:szCs w:val="28"/>
        </w:rPr>
        <w:t>8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E45DD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0A0EFF"/>
    <w:rsid w:val="00107D4D"/>
    <w:rsid w:val="001B2398"/>
    <w:rsid w:val="0021439F"/>
    <w:rsid w:val="002230B2"/>
    <w:rsid w:val="00297B69"/>
    <w:rsid w:val="002A0A50"/>
    <w:rsid w:val="002A5D95"/>
    <w:rsid w:val="002B2F1C"/>
    <w:rsid w:val="002F65B1"/>
    <w:rsid w:val="00337948"/>
    <w:rsid w:val="003505B0"/>
    <w:rsid w:val="003519B7"/>
    <w:rsid w:val="00356CB5"/>
    <w:rsid w:val="00363A88"/>
    <w:rsid w:val="003730C4"/>
    <w:rsid w:val="003C6728"/>
    <w:rsid w:val="00491B83"/>
    <w:rsid w:val="00496C8E"/>
    <w:rsid w:val="004E4886"/>
    <w:rsid w:val="004F7C15"/>
    <w:rsid w:val="006D08E5"/>
    <w:rsid w:val="0073717F"/>
    <w:rsid w:val="00786162"/>
    <w:rsid w:val="007C0D1E"/>
    <w:rsid w:val="007E3741"/>
    <w:rsid w:val="008953FC"/>
    <w:rsid w:val="008B5250"/>
    <w:rsid w:val="008E145C"/>
    <w:rsid w:val="00934127"/>
    <w:rsid w:val="00950B4D"/>
    <w:rsid w:val="009B0EDA"/>
    <w:rsid w:val="009C042F"/>
    <w:rsid w:val="00A002EB"/>
    <w:rsid w:val="00A839CD"/>
    <w:rsid w:val="00AF57E9"/>
    <w:rsid w:val="00AF7C2A"/>
    <w:rsid w:val="00BD2D93"/>
    <w:rsid w:val="00C270D4"/>
    <w:rsid w:val="00C42933"/>
    <w:rsid w:val="00C55FF0"/>
    <w:rsid w:val="00CA711F"/>
    <w:rsid w:val="00CD30A5"/>
    <w:rsid w:val="00CF5FD7"/>
    <w:rsid w:val="00D16817"/>
    <w:rsid w:val="00E24499"/>
    <w:rsid w:val="00E45DDC"/>
    <w:rsid w:val="00E95619"/>
    <w:rsid w:val="00F14836"/>
    <w:rsid w:val="00F47C02"/>
    <w:rsid w:val="00F525F4"/>
    <w:rsid w:val="00F8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496C9-7EE5-4387-99E9-7206FAFE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Захар Михайлович Цыганов</cp:lastModifiedBy>
  <cp:revision>52</cp:revision>
  <cp:lastPrinted>2020-04-23T04:06:00Z</cp:lastPrinted>
  <dcterms:created xsi:type="dcterms:W3CDTF">2020-04-07T07:48:00Z</dcterms:created>
  <dcterms:modified xsi:type="dcterms:W3CDTF">2024-05-15T10:53:00Z</dcterms:modified>
</cp:coreProperties>
</file>