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3D1" w:rsidRPr="00584C98" w:rsidRDefault="003053D1" w:rsidP="00E6055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Рейтинговая таблица</w:t>
      </w:r>
    </w:p>
    <w:p w:rsidR="003053D1" w:rsidRPr="00584C98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 xml:space="preserve">по итогам оценки эффективности деятельности </w:t>
      </w:r>
      <w:proofErr w:type="gramStart"/>
      <w:r w:rsidRPr="00584C98">
        <w:rPr>
          <w:rFonts w:ascii="PT Astra Serif" w:hAnsi="PT Astra Serif" w:cs="Times New Roman"/>
          <w:sz w:val="28"/>
          <w:szCs w:val="28"/>
        </w:rPr>
        <w:t>исполнительных</w:t>
      </w:r>
      <w:proofErr w:type="gramEnd"/>
    </w:p>
    <w:p w:rsidR="003053D1" w:rsidRPr="00584C98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органов государственной власти Томской области</w:t>
      </w:r>
    </w:p>
    <w:p w:rsidR="000640FF" w:rsidRPr="00584C98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 xml:space="preserve">по профилактике коррупционных правонарушений, </w:t>
      </w:r>
    </w:p>
    <w:p w:rsidR="003053D1" w:rsidRPr="00584C98" w:rsidRDefault="003053D1" w:rsidP="000640F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proofErr w:type="gramStart"/>
      <w:r w:rsidRPr="00584C98">
        <w:rPr>
          <w:rFonts w:ascii="PT Astra Serif" w:hAnsi="PT Astra Serif" w:cs="Times New Roman"/>
          <w:b/>
          <w:sz w:val="28"/>
          <w:szCs w:val="28"/>
        </w:rPr>
        <w:t>имеющих</w:t>
      </w:r>
      <w:proofErr w:type="gramEnd"/>
      <w:r w:rsidR="000640FF" w:rsidRPr="00584C98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584C98">
        <w:rPr>
          <w:rFonts w:ascii="PT Astra Serif" w:hAnsi="PT Astra Serif" w:cs="Times New Roman"/>
          <w:b/>
          <w:sz w:val="28"/>
          <w:szCs w:val="28"/>
        </w:rPr>
        <w:t>подведомственные предприятия, учреждения</w:t>
      </w:r>
    </w:p>
    <w:p w:rsidR="003053D1" w:rsidRPr="00584C98" w:rsidRDefault="003053D1" w:rsidP="003053D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0" w:type="auto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"/>
        <w:gridCol w:w="7597"/>
        <w:gridCol w:w="1272"/>
      </w:tblGrid>
      <w:tr w:rsidR="003053D1" w:rsidRPr="00105FA1" w:rsidTr="00584C98">
        <w:tc>
          <w:tcPr>
            <w:tcW w:w="852" w:type="dxa"/>
            <w:vAlign w:val="center"/>
          </w:tcPr>
          <w:p w:rsidR="003053D1" w:rsidRPr="00105FA1" w:rsidRDefault="003053D1" w:rsidP="00691B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№</w:t>
            </w:r>
          </w:p>
          <w:p w:rsidR="003053D1" w:rsidRPr="00105FA1" w:rsidRDefault="003053D1" w:rsidP="00691B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584C98" w:rsidRPr="00105FA1">
              <w:rPr>
                <w:rFonts w:ascii="PT Astra Serif" w:hAnsi="PT Astra Serif" w:cs="Times New Roman"/>
                <w:sz w:val="28"/>
                <w:szCs w:val="28"/>
              </w:rPr>
              <w:t>/</w:t>
            </w: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п</w:t>
            </w:r>
          </w:p>
        </w:tc>
        <w:tc>
          <w:tcPr>
            <w:tcW w:w="7597" w:type="dxa"/>
            <w:vAlign w:val="center"/>
          </w:tcPr>
          <w:p w:rsidR="003053D1" w:rsidRPr="00105FA1" w:rsidRDefault="003053D1" w:rsidP="00691B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Наименование исполнительного органа государственной власти Томской области</w:t>
            </w:r>
          </w:p>
        </w:tc>
        <w:tc>
          <w:tcPr>
            <w:tcW w:w="1272" w:type="dxa"/>
            <w:vAlign w:val="center"/>
          </w:tcPr>
          <w:p w:rsidR="003053D1" w:rsidRPr="00105FA1" w:rsidRDefault="003053D1" w:rsidP="00691B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Итоговая оценка &lt;*&gt;</w:t>
            </w:r>
          </w:p>
        </w:tc>
      </w:tr>
      <w:tr w:rsidR="00655B5C" w:rsidRPr="00105FA1" w:rsidTr="00584C98">
        <w:trPr>
          <w:trHeight w:val="375"/>
        </w:trPr>
        <w:tc>
          <w:tcPr>
            <w:tcW w:w="852" w:type="dxa"/>
            <w:vAlign w:val="center"/>
          </w:tcPr>
          <w:p w:rsidR="003053D1" w:rsidRPr="00105FA1" w:rsidRDefault="003053D1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910F22" w:rsidRPr="00105FA1" w:rsidRDefault="00655B5C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  <w:tc>
          <w:tcPr>
            <w:tcW w:w="1272" w:type="dxa"/>
          </w:tcPr>
          <w:p w:rsidR="003053D1" w:rsidRPr="00105FA1" w:rsidRDefault="00655B5C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59</w:t>
            </w:r>
          </w:p>
        </w:tc>
      </w:tr>
      <w:tr w:rsidR="00655B5C" w:rsidRPr="00105FA1" w:rsidTr="00584C98">
        <w:trPr>
          <w:trHeight w:val="390"/>
        </w:trPr>
        <w:tc>
          <w:tcPr>
            <w:tcW w:w="852" w:type="dxa"/>
            <w:vAlign w:val="center"/>
          </w:tcPr>
          <w:p w:rsidR="008E182B" w:rsidRPr="00105FA1" w:rsidRDefault="008E182B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8E182B" w:rsidRPr="00105FA1" w:rsidRDefault="00655B5C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охотничьего и рыбного хозяйства </w:t>
            </w:r>
            <w:r w:rsidR="00B74F9F" w:rsidRPr="00105FA1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</w:t>
            </w:r>
            <w:r w:rsidRPr="00105FA1">
              <w:rPr>
                <w:rFonts w:ascii="PT Astra Serif" w:hAnsi="PT Astra Serif" w:cs="Times New Roman"/>
                <w:sz w:val="28"/>
                <w:szCs w:val="28"/>
              </w:rPr>
              <w:t>Томской области</w:t>
            </w:r>
          </w:p>
        </w:tc>
        <w:tc>
          <w:tcPr>
            <w:tcW w:w="1272" w:type="dxa"/>
          </w:tcPr>
          <w:p w:rsidR="008E182B" w:rsidRPr="00105FA1" w:rsidRDefault="00280E34" w:rsidP="00BC3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57</w:t>
            </w:r>
          </w:p>
        </w:tc>
      </w:tr>
      <w:tr w:rsidR="00655B5C" w:rsidRPr="00105FA1" w:rsidTr="00584C98">
        <w:trPr>
          <w:trHeight w:val="375"/>
        </w:trPr>
        <w:tc>
          <w:tcPr>
            <w:tcW w:w="852" w:type="dxa"/>
            <w:vAlign w:val="center"/>
          </w:tcPr>
          <w:p w:rsidR="00DB41DF" w:rsidRPr="00105FA1" w:rsidRDefault="00DB41DF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DB41DF" w:rsidRPr="00105FA1" w:rsidRDefault="00655B5C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профессионального образования </w:t>
            </w:r>
            <w:r w:rsidR="00B74F9F" w:rsidRPr="00105FA1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  </w:t>
            </w:r>
            <w:r w:rsidRPr="00105FA1">
              <w:rPr>
                <w:rFonts w:ascii="PT Astra Serif" w:hAnsi="PT Astra Serif" w:cs="Times New Roman"/>
                <w:sz w:val="28"/>
                <w:szCs w:val="28"/>
              </w:rPr>
              <w:t>Томской области</w:t>
            </w:r>
          </w:p>
        </w:tc>
        <w:tc>
          <w:tcPr>
            <w:tcW w:w="1272" w:type="dxa"/>
          </w:tcPr>
          <w:p w:rsidR="00DB41DF" w:rsidRPr="00105FA1" w:rsidRDefault="00655B5C" w:rsidP="00BC3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57</w:t>
            </w:r>
            <w:bookmarkStart w:id="0" w:name="_GoBack"/>
            <w:bookmarkEnd w:id="0"/>
          </w:p>
        </w:tc>
      </w:tr>
      <w:tr w:rsidR="00655B5C" w:rsidRPr="00105FA1" w:rsidTr="00584C98">
        <w:trPr>
          <w:trHeight w:val="405"/>
        </w:trPr>
        <w:tc>
          <w:tcPr>
            <w:tcW w:w="852" w:type="dxa"/>
            <w:vAlign w:val="center"/>
          </w:tcPr>
          <w:p w:rsidR="00FB7554" w:rsidRPr="00105FA1" w:rsidRDefault="00FB7554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FB7554" w:rsidRPr="00105FA1" w:rsidRDefault="006C5B83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по вопросам семьи и детей Томской области </w:t>
            </w:r>
          </w:p>
        </w:tc>
        <w:tc>
          <w:tcPr>
            <w:tcW w:w="1272" w:type="dxa"/>
          </w:tcPr>
          <w:p w:rsidR="00FB7554" w:rsidRPr="00105FA1" w:rsidRDefault="00655B5C" w:rsidP="00BC3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54</w:t>
            </w:r>
          </w:p>
        </w:tc>
      </w:tr>
      <w:tr w:rsidR="004B4028" w:rsidRPr="00105FA1" w:rsidTr="00655798">
        <w:trPr>
          <w:trHeight w:val="390"/>
        </w:trPr>
        <w:tc>
          <w:tcPr>
            <w:tcW w:w="852" w:type="dxa"/>
            <w:vAlign w:val="center"/>
          </w:tcPr>
          <w:p w:rsidR="004B4028" w:rsidRPr="00105FA1" w:rsidRDefault="004B4028" w:rsidP="006557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4B4028" w:rsidRPr="00105FA1" w:rsidRDefault="004B4028" w:rsidP="0065579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272" w:type="dxa"/>
          </w:tcPr>
          <w:p w:rsidR="004B4028" w:rsidRPr="00105FA1" w:rsidRDefault="004B4028" w:rsidP="006557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54</w:t>
            </w:r>
          </w:p>
        </w:tc>
      </w:tr>
      <w:tr w:rsidR="004B4028" w:rsidRPr="00105FA1" w:rsidTr="00655798">
        <w:trPr>
          <w:trHeight w:val="390"/>
        </w:trPr>
        <w:tc>
          <w:tcPr>
            <w:tcW w:w="852" w:type="dxa"/>
            <w:vAlign w:val="center"/>
          </w:tcPr>
          <w:p w:rsidR="004B4028" w:rsidRPr="00105FA1" w:rsidRDefault="004B4028" w:rsidP="006557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4B4028" w:rsidRPr="00105FA1" w:rsidRDefault="004B4028" w:rsidP="0065579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272" w:type="dxa"/>
          </w:tcPr>
          <w:p w:rsidR="004B4028" w:rsidRPr="00105FA1" w:rsidRDefault="004B4028" w:rsidP="006557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54</w:t>
            </w:r>
          </w:p>
        </w:tc>
      </w:tr>
      <w:tr w:rsidR="00655B5C" w:rsidRPr="00105FA1" w:rsidTr="00584C98">
        <w:trPr>
          <w:trHeight w:val="345"/>
        </w:trPr>
        <w:tc>
          <w:tcPr>
            <w:tcW w:w="852" w:type="dxa"/>
            <w:vAlign w:val="center"/>
          </w:tcPr>
          <w:p w:rsidR="00910F22" w:rsidRPr="00105FA1" w:rsidRDefault="00910F22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910F22" w:rsidRPr="00105FA1" w:rsidRDefault="006C5B83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по культуре Томской области</w:t>
            </w:r>
          </w:p>
        </w:tc>
        <w:tc>
          <w:tcPr>
            <w:tcW w:w="1272" w:type="dxa"/>
          </w:tcPr>
          <w:p w:rsidR="00910F22" w:rsidRPr="00105FA1" w:rsidRDefault="003502A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53</w:t>
            </w:r>
          </w:p>
        </w:tc>
      </w:tr>
      <w:tr w:rsidR="00655B5C" w:rsidRPr="00105FA1" w:rsidTr="00584C98">
        <w:trPr>
          <w:trHeight w:val="379"/>
        </w:trPr>
        <w:tc>
          <w:tcPr>
            <w:tcW w:w="852" w:type="dxa"/>
            <w:vAlign w:val="center"/>
          </w:tcPr>
          <w:p w:rsidR="00B73A3A" w:rsidRPr="00105FA1" w:rsidRDefault="00B73A3A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73A3A" w:rsidRPr="00105FA1" w:rsidRDefault="00460008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Комитет по обеспечению деятельности мировых судей Томской области</w:t>
            </w:r>
          </w:p>
        </w:tc>
        <w:tc>
          <w:tcPr>
            <w:tcW w:w="1272" w:type="dxa"/>
          </w:tcPr>
          <w:p w:rsidR="00460008" w:rsidRPr="00105FA1" w:rsidRDefault="00460008" w:rsidP="00460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53</w:t>
            </w:r>
          </w:p>
        </w:tc>
      </w:tr>
      <w:tr w:rsidR="00655B5C" w:rsidRPr="00105FA1" w:rsidTr="00584C98">
        <w:trPr>
          <w:trHeight w:val="345"/>
        </w:trPr>
        <w:tc>
          <w:tcPr>
            <w:tcW w:w="852" w:type="dxa"/>
            <w:vAlign w:val="center"/>
          </w:tcPr>
          <w:p w:rsidR="003053D1" w:rsidRPr="00105FA1" w:rsidRDefault="003053D1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3053D1" w:rsidRPr="00105FA1" w:rsidRDefault="00460008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труда и занятости населения Томской области</w:t>
            </w:r>
          </w:p>
        </w:tc>
        <w:tc>
          <w:tcPr>
            <w:tcW w:w="1272" w:type="dxa"/>
          </w:tcPr>
          <w:p w:rsidR="00460008" w:rsidRPr="00105FA1" w:rsidRDefault="00460008" w:rsidP="00460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52</w:t>
            </w:r>
          </w:p>
          <w:p w:rsidR="003053D1" w:rsidRPr="00105FA1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655B5C" w:rsidRPr="00105FA1" w:rsidTr="00584C98">
        <w:trPr>
          <w:trHeight w:val="435"/>
        </w:trPr>
        <w:tc>
          <w:tcPr>
            <w:tcW w:w="852" w:type="dxa"/>
            <w:vAlign w:val="center"/>
          </w:tcPr>
          <w:p w:rsidR="00C455E2" w:rsidRPr="00105FA1" w:rsidRDefault="00C455E2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4" w:hanging="14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C455E2" w:rsidRPr="00105FA1" w:rsidRDefault="00460008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272" w:type="dxa"/>
          </w:tcPr>
          <w:p w:rsidR="00C455E2" w:rsidRPr="00105FA1" w:rsidRDefault="00460008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51</w:t>
            </w:r>
          </w:p>
        </w:tc>
      </w:tr>
      <w:tr w:rsidR="00655B5C" w:rsidRPr="00105FA1" w:rsidTr="00584C98">
        <w:trPr>
          <w:trHeight w:val="405"/>
        </w:trPr>
        <w:tc>
          <w:tcPr>
            <w:tcW w:w="852" w:type="dxa"/>
            <w:vAlign w:val="center"/>
          </w:tcPr>
          <w:p w:rsidR="0047054A" w:rsidRPr="00105FA1" w:rsidRDefault="0047054A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47054A" w:rsidRPr="00105FA1" w:rsidRDefault="00460008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1272" w:type="dxa"/>
          </w:tcPr>
          <w:p w:rsidR="0047054A" w:rsidRPr="00105FA1" w:rsidRDefault="00460008" w:rsidP="00BC3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51</w:t>
            </w:r>
          </w:p>
        </w:tc>
      </w:tr>
      <w:tr w:rsidR="00655B5C" w:rsidRPr="00105FA1" w:rsidTr="00584C98">
        <w:trPr>
          <w:trHeight w:val="390"/>
        </w:trPr>
        <w:tc>
          <w:tcPr>
            <w:tcW w:w="852" w:type="dxa"/>
            <w:vAlign w:val="center"/>
          </w:tcPr>
          <w:p w:rsidR="003053D1" w:rsidRPr="00105FA1" w:rsidRDefault="003053D1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3053D1" w:rsidRPr="00105FA1" w:rsidRDefault="00460008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ветеринарии Томской области</w:t>
            </w:r>
          </w:p>
        </w:tc>
        <w:tc>
          <w:tcPr>
            <w:tcW w:w="1272" w:type="dxa"/>
          </w:tcPr>
          <w:p w:rsidR="003053D1" w:rsidRPr="00105FA1" w:rsidRDefault="00460008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50</w:t>
            </w:r>
          </w:p>
        </w:tc>
      </w:tr>
      <w:tr w:rsidR="00655B5C" w:rsidRPr="00105FA1" w:rsidTr="00584C98">
        <w:trPr>
          <w:trHeight w:val="390"/>
        </w:trPr>
        <w:tc>
          <w:tcPr>
            <w:tcW w:w="852" w:type="dxa"/>
            <w:vAlign w:val="center"/>
          </w:tcPr>
          <w:p w:rsidR="00511C7D" w:rsidRPr="00105FA1" w:rsidRDefault="00511C7D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511C7D" w:rsidRPr="00105FA1" w:rsidRDefault="00460008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лесного хозяйства Томской области</w:t>
            </w:r>
          </w:p>
        </w:tc>
        <w:tc>
          <w:tcPr>
            <w:tcW w:w="1272" w:type="dxa"/>
          </w:tcPr>
          <w:p w:rsidR="00511C7D" w:rsidRPr="00105FA1" w:rsidRDefault="00460008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50</w:t>
            </w:r>
          </w:p>
        </w:tc>
      </w:tr>
      <w:tr w:rsidR="00655B5C" w:rsidRPr="00105FA1" w:rsidTr="00584C98">
        <w:trPr>
          <w:trHeight w:val="405"/>
        </w:trPr>
        <w:tc>
          <w:tcPr>
            <w:tcW w:w="852" w:type="dxa"/>
            <w:vAlign w:val="center"/>
          </w:tcPr>
          <w:p w:rsidR="003053D1" w:rsidRPr="00105FA1" w:rsidRDefault="003053D1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5A480B" w:rsidRPr="00105FA1" w:rsidRDefault="00460008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социальной защиты населения Томской области</w:t>
            </w:r>
          </w:p>
        </w:tc>
        <w:tc>
          <w:tcPr>
            <w:tcW w:w="1272" w:type="dxa"/>
          </w:tcPr>
          <w:p w:rsidR="003053D1" w:rsidRPr="00105FA1" w:rsidRDefault="00460008" w:rsidP="00BC3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49</w:t>
            </w:r>
          </w:p>
        </w:tc>
      </w:tr>
      <w:tr w:rsidR="00655B5C" w:rsidRPr="00105FA1" w:rsidTr="00584C98">
        <w:trPr>
          <w:trHeight w:val="390"/>
        </w:trPr>
        <w:tc>
          <w:tcPr>
            <w:tcW w:w="852" w:type="dxa"/>
            <w:vAlign w:val="center"/>
          </w:tcPr>
          <w:p w:rsidR="009E3E7E" w:rsidRPr="00105FA1" w:rsidRDefault="009E3E7E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9E3E7E" w:rsidRPr="00105FA1" w:rsidRDefault="00460008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по социально – экономическому развитию села  Томской области</w:t>
            </w:r>
          </w:p>
        </w:tc>
        <w:tc>
          <w:tcPr>
            <w:tcW w:w="1272" w:type="dxa"/>
          </w:tcPr>
          <w:p w:rsidR="009E3E7E" w:rsidRPr="00105FA1" w:rsidRDefault="00460008" w:rsidP="00BC3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49</w:t>
            </w:r>
          </w:p>
        </w:tc>
      </w:tr>
      <w:tr w:rsidR="00655B5C" w:rsidRPr="00105FA1" w:rsidTr="00584C98">
        <w:trPr>
          <w:trHeight w:val="390"/>
        </w:trPr>
        <w:tc>
          <w:tcPr>
            <w:tcW w:w="852" w:type="dxa"/>
            <w:vAlign w:val="center"/>
          </w:tcPr>
          <w:p w:rsidR="00D17DB8" w:rsidRPr="00105FA1" w:rsidRDefault="00D17DB8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D17DB8" w:rsidRPr="00105FA1" w:rsidRDefault="00460008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общего образования Томской области</w:t>
            </w:r>
          </w:p>
        </w:tc>
        <w:tc>
          <w:tcPr>
            <w:tcW w:w="1272" w:type="dxa"/>
          </w:tcPr>
          <w:p w:rsidR="00D17DB8" w:rsidRPr="00105FA1" w:rsidRDefault="00460008" w:rsidP="00BC3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48</w:t>
            </w:r>
          </w:p>
        </w:tc>
      </w:tr>
      <w:tr w:rsidR="00655B5C" w:rsidRPr="00105FA1" w:rsidTr="00584C98">
        <w:trPr>
          <w:trHeight w:val="330"/>
        </w:trPr>
        <w:tc>
          <w:tcPr>
            <w:tcW w:w="852" w:type="dxa"/>
            <w:vAlign w:val="center"/>
          </w:tcPr>
          <w:p w:rsidR="005A480B" w:rsidRPr="00105FA1" w:rsidRDefault="005A480B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22"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5A480B" w:rsidRPr="00105FA1" w:rsidRDefault="00460008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здравоохранения Томской области</w:t>
            </w:r>
          </w:p>
        </w:tc>
        <w:tc>
          <w:tcPr>
            <w:tcW w:w="1272" w:type="dxa"/>
          </w:tcPr>
          <w:p w:rsidR="005A480B" w:rsidRPr="00105FA1" w:rsidRDefault="00460008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46</w:t>
            </w:r>
          </w:p>
        </w:tc>
      </w:tr>
      <w:tr w:rsidR="00655B5C" w:rsidRPr="00105FA1" w:rsidTr="00584C98">
        <w:trPr>
          <w:trHeight w:val="637"/>
        </w:trPr>
        <w:tc>
          <w:tcPr>
            <w:tcW w:w="852" w:type="dxa"/>
            <w:vAlign w:val="center"/>
          </w:tcPr>
          <w:p w:rsidR="003053D1" w:rsidRPr="00105FA1" w:rsidRDefault="003053D1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3053D1" w:rsidRPr="00105FA1" w:rsidRDefault="00460008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Комитет по охране объектов культурного наследия                  Томской области</w:t>
            </w:r>
          </w:p>
        </w:tc>
        <w:tc>
          <w:tcPr>
            <w:tcW w:w="1272" w:type="dxa"/>
          </w:tcPr>
          <w:p w:rsidR="003053D1" w:rsidRPr="00105FA1" w:rsidRDefault="00460008" w:rsidP="000640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44</w:t>
            </w:r>
          </w:p>
        </w:tc>
      </w:tr>
      <w:tr w:rsidR="00655B5C" w:rsidRPr="00105FA1" w:rsidTr="00584C98">
        <w:trPr>
          <w:trHeight w:val="637"/>
        </w:trPr>
        <w:tc>
          <w:tcPr>
            <w:tcW w:w="852" w:type="dxa"/>
            <w:vAlign w:val="center"/>
          </w:tcPr>
          <w:p w:rsidR="00BC3C54" w:rsidRPr="00105FA1" w:rsidRDefault="00BC3C54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C3C54" w:rsidRPr="00105FA1" w:rsidRDefault="00460008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архитектуры и строительства Томской области</w:t>
            </w:r>
          </w:p>
        </w:tc>
        <w:tc>
          <w:tcPr>
            <w:tcW w:w="1272" w:type="dxa"/>
          </w:tcPr>
          <w:p w:rsidR="00BC3C54" w:rsidRPr="00105FA1" w:rsidRDefault="00460008" w:rsidP="000640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42</w:t>
            </w:r>
          </w:p>
        </w:tc>
      </w:tr>
      <w:tr w:rsidR="00460008" w:rsidRPr="00584C98" w:rsidTr="00584C98">
        <w:trPr>
          <w:trHeight w:val="637"/>
        </w:trPr>
        <w:tc>
          <w:tcPr>
            <w:tcW w:w="852" w:type="dxa"/>
            <w:vAlign w:val="center"/>
          </w:tcPr>
          <w:p w:rsidR="00460008" w:rsidRPr="00105FA1" w:rsidRDefault="00460008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460008" w:rsidRPr="00105FA1" w:rsidRDefault="00460008" w:rsidP="00691B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Департамент защиты населения и территории                       Томской области</w:t>
            </w:r>
          </w:p>
        </w:tc>
        <w:tc>
          <w:tcPr>
            <w:tcW w:w="1272" w:type="dxa"/>
          </w:tcPr>
          <w:p w:rsidR="00460008" w:rsidRPr="00584C98" w:rsidRDefault="00BC5B9B" w:rsidP="000640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05FA1">
              <w:rPr>
                <w:rFonts w:ascii="PT Astra Serif" w:hAnsi="PT Astra Serif" w:cs="Times New Roman"/>
                <w:sz w:val="28"/>
                <w:szCs w:val="28"/>
              </w:rPr>
              <w:t>40</w:t>
            </w:r>
          </w:p>
        </w:tc>
      </w:tr>
    </w:tbl>
    <w:p w:rsidR="003053D1" w:rsidRPr="00584C98" w:rsidRDefault="003053D1" w:rsidP="00E519D6">
      <w:pPr>
        <w:autoSpaceDE w:val="0"/>
        <w:autoSpaceDN w:val="0"/>
        <w:adjustRightInd w:val="0"/>
        <w:spacing w:after="0" w:line="0" w:lineRule="atLeast"/>
        <w:jc w:val="both"/>
        <w:rPr>
          <w:rFonts w:ascii="PT Astra Serif" w:hAnsi="PT Astra Serif" w:cs="Times New Roman"/>
          <w:sz w:val="28"/>
          <w:szCs w:val="28"/>
        </w:rPr>
      </w:pPr>
    </w:p>
    <w:p w:rsidR="003053D1" w:rsidRPr="00584C98" w:rsidRDefault="003053D1" w:rsidP="00E519D6">
      <w:pPr>
        <w:autoSpaceDE w:val="0"/>
        <w:autoSpaceDN w:val="0"/>
        <w:adjustRightInd w:val="0"/>
        <w:spacing w:after="0" w:line="0" w:lineRule="atLeast"/>
        <w:jc w:val="both"/>
        <w:rPr>
          <w:rFonts w:ascii="PT Astra Serif" w:hAnsi="PT Astra Serif" w:cs="Times New Roman"/>
          <w:sz w:val="28"/>
          <w:szCs w:val="28"/>
        </w:rPr>
      </w:pPr>
    </w:p>
    <w:p w:rsidR="003053D1" w:rsidRPr="00584C98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--------------------------------</w:t>
      </w:r>
    </w:p>
    <w:p w:rsidR="003053D1" w:rsidRPr="00584C98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 xml:space="preserve">&lt;*&gt; </w:t>
      </w:r>
      <w:proofErr w:type="gramStart"/>
      <w:r w:rsidRPr="00584C98">
        <w:rPr>
          <w:rFonts w:ascii="PT Astra Serif" w:hAnsi="PT Astra Serif" w:cs="Times New Roman"/>
          <w:sz w:val="28"/>
          <w:szCs w:val="28"/>
        </w:rPr>
        <w:t>высокая</w:t>
      </w:r>
      <w:proofErr w:type="gramEnd"/>
      <w:r w:rsidRPr="00584C98">
        <w:rPr>
          <w:rFonts w:ascii="PT Astra Serif" w:hAnsi="PT Astra Serif" w:cs="Times New Roman"/>
          <w:sz w:val="28"/>
          <w:szCs w:val="28"/>
        </w:rPr>
        <w:t xml:space="preserve"> - 56 баллов и более;</w:t>
      </w:r>
    </w:p>
    <w:p w:rsidR="003053D1" w:rsidRPr="00584C98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84C98">
        <w:rPr>
          <w:rFonts w:ascii="PT Astra Serif" w:hAnsi="PT Astra Serif" w:cs="Times New Roman"/>
          <w:sz w:val="28"/>
          <w:szCs w:val="28"/>
        </w:rPr>
        <w:t>средняя</w:t>
      </w:r>
      <w:proofErr w:type="gramEnd"/>
      <w:r w:rsidRPr="00584C98">
        <w:rPr>
          <w:rFonts w:ascii="PT Astra Serif" w:hAnsi="PT Astra Serif" w:cs="Times New Roman"/>
          <w:sz w:val="28"/>
          <w:szCs w:val="28"/>
        </w:rPr>
        <w:t xml:space="preserve"> - от 43 до 55 баллов;</w:t>
      </w:r>
    </w:p>
    <w:p w:rsidR="003053D1" w:rsidRPr="00584C98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84C98">
        <w:rPr>
          <w:rFonts w:ascii="PT Astra Serif" w:hAnsi="PT Astra Serif" w:cs="Times New Roman"/>
          <w:sz w:val="28"/>
          <w:szCs w:val="28"/>
        </w:rPr>
        <w:t>низкая</w:t>
      </w:r>
      <w:proofErr w:type="gramEnd"/>
      <w:r w:rsidRPr="00584C98">
        <w:rPr>
          <w:rFonts w:ascii="PT Astra Serif" w:hAnsi="PT Astra Serif" w:cs="Times New Roman"/>
          <w:sz w:val="28"/>
          <w:szCs w:val="28"/>
        </w:rPr>
        <w:t xml:space="preserve"> - от 35 до 42 баллов;</w:t>
      </w:r>
    </w:p>
    <w:p w:rsidR="003053D1" w:rsidRPr="00584C98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84C98">
        <w:rPr>
          <w:rFonts w:ascii="PT Astra Serif" w:hAnsi="PT Astra Serif" w:cs="Times New Roman"/>
          <w:sz w:val="28"/>
          <w:szCs w:val="28"/>
        </w:rPr>
        <w:t>неудовлетворительная</w:t>
      </w:r>
      <w:proofErr w:type="gramEnd"/>
      <w:r w:rsidRPr="00584C98">
        <w:rPr>
          <w:rFonts w:ascii="PT Astra Serif" w:hAnsi="PT Astra Serif" w:cs="Times New Roman"/>
          <w:sz w:val="28"/>
          <w:szCs w:val="28"/>
        </w:rPr>
        <w:t xml:space="preserve"> - менее 35 баллов.</w:t>
      </w:r>
    </w:p>
    <w:sectPr w:rsidR="003053D1" w:rsidRPr="00584C98" w:rsidSect="00584C98">
      <w:headerReference w:type="default" r:id="rId9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F66" w:rsidRDefault="00C83F66" w:rsidP="00584C98">
      <w:pPr>
        <w:spacing w:after="0" w:line="240" w:lineRule="auto"/>
      </w:pPr>
      <w:r>
        <w:separator/>
      </w:r>
    </w:p>
  </w:endnote>
  <w:endnote w:type="continuationSeparator" w:id="0">
    <w:p w:rsidR="00C83F66" w:rsidRDefault="00C83F66" w:rsidP="00584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F66" w:rsidRDefault="00C83F66" w:rsidP="00584C98">
      <w:pPr>
        <w:spacing w:after="0" w:line="240" w:lineRule="auto"/>
      </w:pPr>
      <w:r>
        <w:separator/>
      </w:r>
    </w:p>
  </w:footnote>
  <w:footnote w:type="continuationSeparator" w:id="0">
    <w:p w:rsidR="00C83F66" w:rsidRDefault="00C83F66" w:rsidP="00584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1470259"/>
      <w:docPartObj>
        <w:docPartGallery w:val="Page Numbers (Top of Page)"/>
        <w:docPartUnique/>
      </w:docPartObj>
    </w:sdtPr>
    <w:sdtEndPr/>
    <w:sdtContent>
      <w:p w:rsidR="00584C98" w:rsidRDefault="00584C9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4028">
          <w:rPr>
            <w:noProof/>
          </w:rPr>
          <w:t>2</w:t>
        </w:r>
        <w:r>
          <w:fldChar w:fldCharType="end"/>
        </w:r>
      </w:p>
    </w:sdtContent>
  </w:sdt>
  <w:p w:rsidR="00584C98" w:rsidRDefault="00584C9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4D74"/>
    <w:multiLevelType w:val="hybridMultilevel"/>
    <w:tmpl w:val="8BEA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FDF"/>
    <w:rsid w:val="000640FF"/>
    <w:rsid w:val="00076F11"/>
    <w:rsid w:val="000A369F"/>
    <w:rsid w:val="00105FA1"/>
    <w:rsid w:val="001D2E06"/>
    <w:rsid w:val="001F7131"/>
    <w:rsid w:val="00280E34"/>
    <w:rsid w:val="003053D1"/>
    <w:rsid w:val="003502A1"/>
    <w:rsid w:val="003C2B6C"/>
    <w:rsid w:val="00460008"/>
    <w:rsid w:val="0047054A"/>
    <w:rsid w:val="004A49F1"/>
    <w:rsid w:val="004B4028"/>
    <w:rsid w:val="00511C7D"/>
    <w:rsid w:val="00562ED7"/>
    <w:rsid w:val="00584C98"/>
    <w:rsid w:val="005A480B"/>
    <w:rsid w:val="0062748A"/>
    <w:rsid w:val="00655B5C"/>
    <w:rsid w:val="00672928"/>
    <w:rsid w:val="00691B38"/>
    <w:rsid w:val="006C5B83"/>
    <w:rsid w:val="00896568"/>
    <w:rsid w:val="008A6090"/>
    <w:rsid w:val="008B718D"/>
    <w:rsid w:val="008E182B"/>
    <w:rsid w:val="008F0F6C"/>
    <w:rsid w:val="00910F22"/>
    <w:rsid w:val="009956B0"/>
    <w:rsid w:val="009E3E7E"/>
    <w:rsid w:val="00A12EE0"/>
    <w:rsid w:val="00A2699A"/>
    <w:rsid w:val="00A939A0"/>
    <w:rsid w:val="00B31325"/>
    <w:rsid w:val="00B73A3A"/>
    <w:rsid w:val="00B74F9F"/>
    <w:rsid w:val="00BB371B"/>
    <w:rsid w:val="00BC3C54"/>
    <w:rsid w:val="00BC5B9B"/>
    <w:rsid w:val="00BD2F00"/>
    <w:rsid w:val="00C455E2"/>
    <w:rsid w:val="00C56FDF"/>
    <w:rsid w:val="00C83F66"/>
    <w:rsid w:val="00CB1B7A"/>
    <w:rsid w:val="00CE3A75"/>
    <w:rsid w:val="00CF0E84"/>
    <w:rsid w:val="00D17DB8"/>
    <w:rsid w:val="00D304E9"/>
    <w:rsid w:val="00D412FF"/>
    <w:rsid w:val="00D4259C"/>
    <w:rsid w:val="00DB41DF"/>
    <w:rsid w:val="00E519D6"/>
    <w:rsid w:val="00E60559"/>
    <w:rsid w:val="00FB7554"/>
    <w:rsid w:val="00FC75C7"/>
    <w:rsid w:val="00FD11E0"/>
    <w:rsid w:val="00FF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C98"/>
  </w:style>
  <w:style w:type="paragraph" w:styleId="a6">
    <w:name w:val="footer"/>
    <w:basedOn w:val="a"/>
    <w:link w:val="a7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C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C98"/>
  </w:style>
  <w:style w:type="paragraph" w:styleId="a6">
    <w:name w:val="footer"/>
    <w:basedOn w:val="a"/>
    <w:link w:val="a7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C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64E71-5FAB-47D5-873A-791284E7B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Владимировна Аверченко</dc:creator>
  <cp:lastModifiedBy>Захар Михайлович Цыганов</cp:lastModifiedBy>
  <cp:revision>4</cp:revision>
  <cp:lastPrinted>2020-04-20T04:09:00Z</cp:lastPrinted>
  <dcterms:created xsi:type="dcterms:W3CDTF">2022-07-18T10:02:00Z</dcterms:created>
  <dcterms:modified xsi:type="dcterms:W3CDTF">2022-07-19T03:30:00Z</dcterms:modified>
</cp:coreProperties>
</file>